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8B3C" w14:textId="086FD507" w:rsidR="00897480" w:rsidRPr="0019425A" w:rsidRDefault="00897480" w:rsidP="002A4865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</w:t>
      </w:r>
      <w:r w:rsidR="0019425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19425A">
        <w:rPr>
          <w:sz w:val="30"/>
          <w:szCs w:val="30"/>
        </w:rPr>
        <w:t xml:space="preserve">   </w:t>
      </w:r>
      <w:bookmarkStart w:id="0" w:name="_Hlk223687324"/>
      <w:r w:rsidR="0019425A">
        <w:rPr>
          <w:sz w:val="30"/>
          <w:szCs w:val="30"/>
        </w:rPr>
        <w:t>У</w:t>
      </w:r>
      <w:r w:rsidR="00B952B9" w:rsidRPr="0019425A">
        <w:rPr>
          <w:rFonts w:ascii="Times New Roman" w:hAnsi="Times New Roman" w:cs="Times New Roman"/>
          <w:sz w:val="30"/>
          <w:szCs w:val="30"/>
        </w:rPr>
        <w:t xml:space="preserve">ТВЕРЖДЕНО </w:t>
      </w:r>
    </w:p>
    <w:p w14:paraId="6C086D56" w14:textId="77777777" w:rsidR="00B952B9" w:rsidRPr="0019425A" w:rsidRDefault="00B952B9" w:rsidP="00B91996">
      <w:pPr>
        <w:spacing w:line="280" w:lineRule="exact"/>
        <w:ind w:left="5245"/>
        <w:jc w:val="both"/>
        <w:rPr>
          <w:rFonts w:ascii="Times New Roman" w:hAnsi="Times New Roman" w:cs="Times New Roman"/>
          <w:sz w:val="30"/>
          <w:szCs w:val="30"/>
        </w:rPr>
      </w:pPr>
      <w:r w:rsidRPr="0019425A">
        <w:rPr>
          <w:rFonts w:ascii="Times New Roman" w:hAnsi="Times New Roman" w:cs="Times New Roman"/>
          <w:sz w:val="30"/>
          <w:szCs w:val="30"/>
        </w:rPr>
        <w:t xml:space="preserve">Решение </w:t>
      </w:r>
    </w:p>
    <w:p w14:paraId="1A5775DA" w14:textId="77777777" w:rsidR="00B952B9" w:rsidRPr="0019425A" w:rsidRDefault="00B91996" w:rsidP="00B91996">
      <w:pPr>
        <w:spacing w:line="280" w:lineRule="exact"/>
        <w:ind w:left="5245"/>
        <w:rPr>
          <w:rFonts w:ascii="Times New Roman" w:hAnsi="Times New Roman" w:cs="Times New Roman"/>
          <w:sz w:val="30"/>
          <w:szCs w:val="30"/>
        </w:rPr>
      </w:pPr>
      <w:r w:rsidRPr="0019425A">
        <w:rPr>
          <w:rFonts w:ascii="Times New Roman" w:hAnsi="Times New Roman" w:cs="Times New Roman"/>
          <w:sz w:val="30"/>
          <w:szCs w:val="30"/>
        </w:rPr>
        <w:t xml:space="preserve">Дзержинского </w:t>
      </w:r>
      <w:r w:rsidR="00B952B9" w:rsidRPr="0019425A">
        <w:rPr>
          <w:rFonts w:ascii="Times New Roman" w:hAnsi="Times New Roman" w:cs="Times New Roman"/>
          <w:sz w:val="30"/>
          <w:szCs w:val="30"/>
        </w:rPr>
        <w:t>районного испол</w:t>
      </w:r>
      <w:r w:rsidRPr="0019425A">
        <w:rPr>
          <w:rFonts w:ascii="Times New Roman" w:hAnsi="Times New Roman" w:cs="Times New Roman"/>
          <w:sz w:val="30"/>
          <w:szCs w:val="30"/>
        </w:rPr>
        <w:t xml:space="preserve">нительного комитета </w:t>
      </w:r>
    </w:p>
    <w:p w14:paraId="2850FE8B" w14:textId="24BBDBDD" w:rsidR="00B91996" w:rsidRPr="0019425A" w:rsidRDefault="00B91996" w:rsidP="00B91996">
      <w:pPr>
        <w:spacing w:line="280" w:lineRule="exact"/>
        <w:ind w:left="5245"/>
        <w:jc w:val="both"/>
        <w:rPr>
          <w:rFonts w:ascii="Times New Roman" w:hAnsi="Times New Roman" w:cs="Times New Roman"/>
          <w:sz w:val="30"/>
          <w:szCs w:val="30"/>
        </w:rPr>
      </w:pPr>
      <w:r w:rsidRPr="0019425A">
        <w:rPr>
          <w:rFonts w:ascii="Times New Roman" w:hAnsi="Times New Roman" w:cs="Times New Roman"/>
          <w:sz w:val="30"/>
          <w:szCs w:val="30"/>
        </w:rPr>
        <w:t>_____________ № _____________</w:t>
      </w:r>
    </w:p>
    <w:bookmarkEnd w:id="0"/>
    <w:p w14:paraId="4641E5E0" w14:textId="77777777" w:rsidR="00AA574A" w:rsidRPr="00556B3A" w:rsidRDefault="00AA574A" w:rsidP="00897480">
      <w:pPr>
        <w:jc w:val="right"/>
        <w:rPr>
          <w:rFonts w:ascii="Times New Roman" w:hAnsi="Times New Roman" w:cs="Times New Roman"/>
          <w:sz w:val="30"/>
          <w:szCs w:val="30"/>
        </w:rPr>
      </w:pPr>
    </w:p>
    <w:p w14:paraId="68D29934" w14:textId="77777777" w:rsidR="00883C66" w:rsidRDefault="00883C66" w:rsidP="00897480">
      <w:pPr>
        <w:spacing w:line="322" w:lineRule="exact"/>
        <w:ind w:right="3968"/>
        <w:rPr>
          <w:rFonts w:ascii="Times New Roman" w:hAnsi="Times New Roman" w:cs="Times New Roman"/>
          <w:spacing w:val="-2"/>
          <w:sz w:val="30"/>
          <w:szCs w:val="30"/>
        </w:rPr>
      </w:pPr>
    </w:p>
    <w:p w14:paraId="2B35DFAE" w14:textId="66947829" w:rsidR="00AA574A" w:rsidRPr="00556B3A" w:rsidRDefault="00AA574A" w:rsidP="00897480">
      <w:pPr>
        <w:spacing w:line="322" w:lineRule="exact"/>
        <w:ind w:right="3968"/>
        <w:rPr>
          <w:rFonts w:ascii="Times New Roman" w:hAnsi="Times New Roman" w:cs="Times New Roman"/>
          <w:sz w:val="30"/>
          <w:szCs w:val="30"/>
        </w:rPr>
      </w:pPr>
      <w:r w:rsidRPr="00556B3A">
        <w:rPr>
          <w:rFonts w:ascii="Times New Roman" w:hAnsi="Times New Roman" w:cs="Times New Roman"/>
          <w:spacing w:val="-2"/>
          <w:sz w:val="30"/>
          <w:szCs w:val="30"/>
        </w:rPr>
        <w:t>ПОЛОЖЕНИЕ</w:t>
      </w:r>
    </w:p>
    <w:p w14:paraId="4CD2E6D5" w14:textId="5A62B198" w:rsidR="00897480" w:rsidRPr="00556B3A" w:rsidRDefault="00AA574A" w:rsidP="00BB3637">
      <w:pPr>
        <w:tabs>
          <w:tab w:val="left" w:pos="2701"/>
          <w:tab w:val="left" w:pos="4086"/>
        </w:tabs>
        <w:spacing w:line="192" w:lineRule="auto"/>
        <w:ind w:right="4960" w:firstLine="6"/>
        <w:jc w:val="both"/>
        <w:rPr>
          <w:rFonts w:ascii="Times New Roman" w:hAnsi="Times New Roman" w:cs="Times New Roman"/>
          <w:sz w:val="30"/>
          <w:szCs w:val="30"/>
        </w:rPr>
      </w:pPr>
      <w:r w:rsidRPr="00556B3A">
        <w:rPr>
          <w:rFonts w:ascii="Times New Roman" w:hAnsi="Times New Roman" w:cs="Times New Roman"/>
          <w:spacing w:val="-2"/>
          <w:sz w:val="30"/>
          <w:szCs w:val="30"/>
        </w:rPr>
        <w:t>о</w:t>
      </w:r>
      <w:r w:rsidRPr="00556B3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F40B83">
        <w:rPr>
          <w:rFonts w:ascii="Times New Roman" w:hAnsi="Times New Roman" w:cs="Times New Roman"/>
          <w:spacing w:val="-2"/>
          <w:sz w:val="30"/>
          <w:szCs w:val="30"/>
        </w:rPr>
        <w:t>порядке</w:t>
      </w:r>
      <w:r w:rsidRPr="00F40B83">
        <w:rPr>
          <w:rFonts w:ascii="Times New Roman" w:hAnsi="Times New Roman" w:cs="Times New Roman"/>
          <w:spacing w:val="-13"/>
          <w:sz w:val="30"/>
          <w:szCs w:val="30"/>
        </w:rPr>
        <w:t xml:space="preserve"> </w:t>
      </w:r>
      <w:r w:rsidRPr="00F40B83">
        <w:rPr>
          <w:rFonts w:ascii="Times New Roman" w:hAnsi="Times New Roman" w:cs="Times New Roman"/>
          <w:spacing w:val="-2"/>
          <w:sz w:val="30"/>
          <w:szCs w:val="30"/>
        </w:rPr>
        <w:t>организации</w:t>
      </w:r>
      <w:r w:rsidRPr="00F40B83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Pr="00F40B83">
        <w:rPr>
          <w:rFonts w:ascii="Times New Roman" w:hAnsi="Times New Roman" w:cs="Times New Roman"/>
          <w:spacing w:val="-2"/>
          <w:sz w:val="30"/>
          <w:szCs w:val="30"/>
        </w:rPr>
        <w:t>и</w:t>
      </w:r>
      <w:r w:rsidRPr="00F40B83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Pr="00F40B83">
        <w:rPr>
          <w:rFonts w:ascii="Times New Roman" w:hAnsi="Times New Roman" w:cs="Times New Roman"/>
          <w:spacing w:val="-2"/>
          <w:sz w:val="30"/>
          <w:szCs w:val="30"/>
        </w:rPr>
        <w:t>проведени</w:t>
      </w:r>
      <w:r w:rsidR="00BB3637" w:rsidRPr="00F40B83">
        <w:rPr>
          <w:rFonts w:ascii="Times New Roman" w:hAnsi="Times New Roman" w:cs="Times New Roman"/>
          <w:spacing w:val="-2"/>
          <w:sz w:val="30"/>
          <w:szCs w:val="30"/>
        </w:rPr>
        <w:t>и</w:t>
      </w:r>
      <w:r w:rsidRPr="00F40B8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F40B83">
        <w:rPr>
          <w:rFonts w:ascii="Times New Roman" w:hAnsi="Times New Roman" w:cs="Times New Roman"/>
          <w:sz w:val="30"/>
          <w:szCs w:val="30"/>
        </w:rPr>
        <w:t>конкурса</w:t>
      </w:r>
      <w:r w:rsidRPr="00F40B83">
        <w:rPr>
          <w:rFonts w:ascii="Times New Roman" w:hAnsi="Times New Roman" w:cs="Times New Roman"/>
          <w:spacing w:val="80"/>
          <w:w w:val="150"/>
          <w:sz w:val="30"/>
          <w:szCs w:val="30"/>
        </w:rPr>
        <w:t xml:space="preserve"> </w:t>
      </w:r>
      <w:r w:rsidR="00897480" w:rsidRPr="00F40B83">
        <w:rPr>
          <w:rFonts w:ascii="Times New Roman" w:hAnsi="Times New Roman" w:cs="Times New Roman"/>
          <w:sz w:val="30"/>
          <w:szCs w:val="30"/>
        </w:rPr>
        <w:t xml:space="preserve">эскизных </w:t>
      </w:r>
      <w:r w:rsidR="00897480">
        <w:rPr>
          <w:rFonts w:ascii="Times New Roman" w:hAnsi="Times New Roman" w:cs="Times New Roman"/>
          <w:sz w:val="30"/>
          <w:szCs w:val="30"/>
        </w:rPr>
        <w:t xml:space="preserve">проектов памятного знака </w:t>
      </w:r>
      <w:r w:rsidR="00897480" w:rsidRPr="00556B3A">
        <w:rPr>
          <w:rFonts w:ascii="Times New Roman" w:hAnsi="Times New Roman" w:cs="Times New Roman"/>
          <w:sz w:val="30"/>
          <w:szCs w:val="30"/>
        </w:rPr>
        <w:t>«Памяти воин</w:t>
      </w:r>
      <w:r w:rsidR="00897480">
        <w:rPr>
          <w:rFonts w:ascii="Times New Roman" w:hAnsi="Times New Roman" w:cs="Times New Roman"/>
          <w:sz w:val="30"/>
          <w:szCs w:val="30"/>
        </w:rPr>
        <w:t>ов</w:t>
      </w:r>
      <w:r w:rsidR="00897480" w:rsidRPr="00556B3A">
        <w:rPr>
          <w:rFonts w:ascii="Times New Roman" w:hAnsi="Times New Roman" w:cs="Times New Roman"/>
          <w:sz w:val="30"/>
          <w:szCs w:val="30"/>
        </w:rPr>
        <w:t>-интернационалист</w:t>
      </w:r>
      <w:r w:rsidR="00897480">
        <w:rPr>
          <w:rFonts w:ascii="Times New Roman" w:hAnsi="Times New Roman" w:cs="Times New Roman"/>
          <w:sz w:val="30"/>
          <w:szCs w:val="30"/>
        </w:rPr>
        <w:t>ов</w:t>
      </w:r>
      <w:r w:rsidR="00897480" w:rsidRPr="00556B3A">
        <w:rPr>
          <w:rFonts w:ascii="Times New Roman" w:hAnsi="Times New Roman" w:cs="Times New Roman"/>
          <w:sz w:val="30"/>
          <w:szCs w:val="30"/>
        </w:rPr>
        <w:t>»</w:t>
      </w:r>
    </w:p>
    <w:p w14:paraId="51EE644D" w14:textId="77777777" w:rsidR="00AA574A" w:rsidRPr="00556B3A" w:rsidRDefault="00AA574A" w:rsidP="00AA574A">
      <w:pPr>
        <w:ind w:right="3968"/>
        <w:rPr>
          <w:rFonts w:ascii="Times New Roman" w:hAnsi="Times New Roman" w:cs="Times New Roman"/>
          <w:spacing w:val="-2"/>
          <w:sz w:val="30"/>
          <w:szCs w:val="30"/>
        </w:rPr>
      </w:pPr>
    </w:p>
    <w:p w14:paraId="02E28AEB" w14:textId="35A2E796" w:rsidR="0005654D" w:rsidRPr="00B6643B" w:rsidRDefault="00B6643B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Целью конк</w:t>
      </w:r>
      <w:r w:rsidR="00B91996" w:rsidRPr="00B6643B">
        <w:rPr>
          <w:sz w:val="30"/>
          <w:szCs w:val="30"/>
        </w:rPr>
        <w:t>урса является поиск наиболее вы</w:t>
      </w:r>
      <w:r w:rsidR="00AA574A" w:rsidRPr="00B6643B">
        <w:rPr>
          <w:sz w:val="30"/>
          <w:szCs w:val="30"/>
        </w:rPr>
        <w:t xml:space="preserve">разительного художественного отображения с целью увековечивания памяти всех </w:t>
      </w:r>
      <w:r w:rsidR="00B91996" w:rsidRPr="00B6643B">
        <w:rPr>
          <w:sz w:val="30"/>
          <w:szCs w:val="30"/>
        </w:rPr>
        <w:t>погибших</w:t>
      </w:r>
      <w:r w:rsidR="00AA574A" w:rsidRPr="00B6643B">
        <w:rPr>
          <w:sz w:val="30"/>
          <w:szCs w:val="30"/>
        </w:rPr>
        <w:t xml:space="preserve">, а также </w:t>
      </w:r>
      <w:r w:rsidR="00B91996" w:rsidRPr="00B6643B">
        <w:rPr>
          <w:sz w:val="30"/>
          <w:szCs w:val="30"/>
        </w:rPr>
        <w:t>воссл</w:t>
      </w:r>
      <w:r w:rsidR="0005654D" w:rsidRPr="00B6643B">
        <w:rPr>
          <w:sz w:val="30"/>
          <w:szCs w:val="30"/>
        </w:rPr>
        <w:t>авит</w:t>
      </w:r>
      <w:r w:rsidR="0019425A">
        <w:rPr>
          <w:sz w:val="30"/>
          <w:szCs w:val="30"/>
        </w:rPr>
        <w:t>ь</w:t>
      </w:r>
      <w:r w:rsidR="0005654D" w:rsidRPr="00B6643B">
        <w:rPr>
          <w:sz w:val="30"/>
          <w:szCs w:val="30"/>
        </w:rPr>
        <w:t xml:space="preserve"> живущих воинов-интернационалистов </w:t>
      </w:r>
      <w:proofErr w:type="spellStart"/>
      <w:r w:rsidR="0005654D" w:rsidRPr="00B6643B">
        <w:rPr>
          <w:sz w:val="30"/>
          <w:szCs w:val="30"/>
        </w:rPr>
        <w:t>Дзержинщины</w:t>
      </w:r>
      <w:proofErr w:type="spellEnd"/>
      <w:r w:rsidR="0005654D" w:rsidRPr="00B6643B">
        <w:rPr>
          <w:sz w:val="30"/>
          <w:szCs w:val="30"/>
        </w:rPr>
        <w:t>.</w:t>
      </w:r>
    </w:p>
    <w:p w14:paraId="47F809ED" w14:textId="66550F96" w:rsidR="00AA574A" w:rsidRPr="00B6643B" w:rsidRDefault="00B6643B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2.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Организатором конкурса является </w:t>
      </w:r>
      <w:r w:rsidR="0005654D" w:rsidRPr="00B6643B">
        <w:rPr>
          <w:sz w:val="30"/>
          <w:szCs w:val="30"/>
        </w:rPr>
        <w:t>Дзержинский</w:t>
      </w:r>
      <w:r w:rsidR="00AA574A" w:rsidRPr="00B6643B">
        <w:rPr>
          <w:sz w:val="30"/>
          <w:szCs w:val="30"/>
        </w:rPr>
        <w:t xml:space="preserve"> рай</w:t>
      </w:r>
      <w:r w:rsidR="0019425A">
        <w:rPr>
          <w:sz w:val="30"/>
          <w:szCs w:val="30"/>
        </w:rPr>
        <w:t>онный исполнительный комитет (далее – райисполком).</w:t>
      </w:r>
    </w:p>
    <w:p w14:paraId="11A1978E" w14:textId="182A67E8" w:rsidR="00AA574A" w:rsidRPr="00B6643B" w:rsidRDefault="0019425A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="00B6643B">
        <w:rPr>
          <w:sz w:val="30"/>
          <w:szCs w:val="30"/>
        </w:rPr>
        <w:t>.</w:t>
      </w:r>
      <w:r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Участниками конкурса могут быть скульпторы, архитекторы, кузнецы</w:t>
      </w:r>
      <w:r w:rsidR="00DF1B45">
        <w:rPr>
          <w:sz w:val="30"/>
          <w:szCs w:val="30"/>
        </w:rPr>
        <w:t xml:space="preserve"> и иные лица</w:t>
      </w:r>
      <w:r w:rsidR="00AA574A" w:rsidRPr="00B6643B">
        <w:rPr>
          <w:sz w:val="30"/>
          <w:szCs w:val="30"/>
        </w:rPr>
        <w:t>.</w:t>
      </w:r>
    </w:p>
    <w:p w14:paraId="7F3FCD84" w14:textId="258042E2" w:rsidR="00AA574A" w:rsidRPr="00B6643B" w:rsidRDefault="00B6643B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4.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Информация о проведении конкурса размещается на официальном сайте райисполк</w:t>
      </w:r>
      <w:r w:rsidR="0005654D" w:rsidRPr="00B6643B">
        <w:rPr>
          <w:sz w:val="30"/>
          <w:szCs w:val="30"/>
        </w:rPr>
        <w:t>о</w:t>
      </w:r>
      <w:r w:rsidR="00AA574A" w:rsidRPr="00B6643B">
        <w:rPr>
          <w:sz w:val="30"/>
          <w:szCs w:val="30"/>
        </w:rPr>
        <w:t>ма,</w:t>
      </w:r>
      <w:r w:rsidR="00034272">
        <w:rPr>
          <w:sz w:val="30"/>
          <w:szCs w:val="30"/>
        </w:rPr>
        <w:t xml:space="preserve"> </w:t>
      </w:r>
      <w:r w:rsidR="0005654D" w:rsidRPr="00B6643B">
        <w:rPr>
          <w:sz w:val="30"/>
          <w:szCs w:val="30"/>
        </w:rPr>
        <w:t xml:space="preserve">в </w:t>
      </w:r>
      <w:r w:rsidR="00034272" w:rsidRPr="00B6643B">
        <w:rPr>
          <w:sz w:val="30"/>
          <w:szCs w:val="30"/>
        </w:rPr>
        <w:t>официальных</w:t>
      </w:r>
      <w:r w:rsidR="0005654D" w:rsidRPr="00B6643B"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 xml:space="preserve">средствах массовой информации, содержит сведения в конкурсе, </w:t>
      </w:r>
      <w:r w:rsidR="0005654D" w:rsidRPr="00B6643B">
        <w:rPr>
          <w:sz w:val="30"/>
          <w:szCs w:val="30"/>
        </w:rPr>
        <w:t>его</w:t>
      </w:r>
      <w:r w:rsidR="00AA574A" w:rsidRPr="00B6643B">
        <w:rPr>
          <w:sz w:val="30"/>
          <w:szCs w:val="30"/>
        </w:rPr>
        <w:t xml:space="preserve"> условиях, критериях и порядке оценки представленных участниками материалов, порядке и сроках объявления результатов конкурса, а также другие необходимые сведения.</w:t>
      </w:r>
    </w:p>
    <w:p w14:paraId="4DBC443A" w14:textId="010F97AB" w:rsidR="00AA574A" w:rsidRPr="00B6643B" w:rsidRDefault="00B6643B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5.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Конкурсные</w:t>
      </w:r>
      <w:r w:rsidR="00AA574A" w:rsidRPr="00B6643B">
        <w:rPr>
          <w:sz w:val="30"/>
          <w:szCs w:val="30"/>
        </w:rPr>
        <w:tab/>
        <w:t>материалы</w:t>
      </w:r>
      <w:r w:rsidR="00AA574A" w:rsidRPr="00B6643B">
        <w:rPr>
          <w:sz w:val="30"/>
          <w:szCs w:val="30"/>
        </w:rPr>
        <w:tab/>
      </w:r>
      <w:r w:rsidR="00AA574A" w:rsidRPr="00B6643B">
        <w:rPr>
          <w:sz w:val="30"/>
          <w:szCs w:val="30"/>
        </w:rPr>
        <w:tab/>
        <w:t xml:space="preserve"> должны</w:t>
      </w:r>
      <w:r w:rsidR="00AA574A" w:rsidRPr="00B6643B">
        <w:rPr>
          <w:sz w:val="30"/>
          <w:szCs w:val="30"/>
        </w:rPr>
        <w:tab/>
        <w:t>быть</w:t>
      </w:r>
      <w:r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>представлены</w:t>
      </w:r>
      <w:r>
        <w:rPr>
          <w:sz w:val="30"/>
          <w:szCs w:val="30"/>
        </w:rPr>
        <w:br/>
      </w:r>
      <w:r w:rsidR="00AA574A" w:rsidRPr="00B6643B">
        <w:rPr>
          <w:sz w:val="30"/>
          <w:szCs w:val="30"/>
        </w:rPr>
        <w:t xml:space="preserve">в </w:t>
      </w:r>
      <w:r w:rsidR="0005654D" w:rsidRPr="00B6643B">
        <w:rPr>
          <w:sz w:val="30"/>
          <w:szCs w:val="30"/>
        </w:rPr>
        <w:t>соответствии</w:t>
      </w:r>
      <w:r>
        <w:rPr>
          <w:sz w:val="30"/>
          <w:szCs w:val="30"/>
        </w:rPr>
        <w:tab/>
      </w:r>
      <w:r w:rsidR="00AA574A" w:rsidRPr="00B6643B">
        <w:rPr>
          <w:sz w:val="30"/>
          <w:szCs w:val="30"/>
        </w:rPr>
        <w:t>с</w:t>
      </w:r>
      <w:r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>пунктом</w:t>
      </w:r>
      <w:r w:rsidR="00AA574A" w:rsidRPr="00B6643B">
        <w:rPr>
          <w:sz w:val="30"/>
          <w:szCs w:val="30"/>
        </w:rPr>
        <w:tab/>
      </w:r>
      <w:r w:rsidR="0005654D" w:rsidRPr="00B6643B">
        <w:rPr>
          <w:sz w:val="30"/>
          <w:szCs w:val="30"/>
        </w:rPr>
        <w:t xml:space="preserve">14 </w:t>
      </w:r>
      <w:r w:rsidR="0019425A">
        <w:rPr>
          <w:sz w:val="30"/>
          <w:szCs w:val="30"/>
          <w:lang w:val="be-BY"/>
        </w:rPr>
        <w:t>Палажэння аб парадку стварэння (рэканструкцыі) і прыемкі твораў манументальнага і манументальна-дэкаратыўнага мастацтва, засцвержданнага пастановай Савета Міністраў Рэспублікі Беларусь ад 19 верасня 2008 г. № 1372</w:t>
      </w:r>
      <w:r w:rsidR="00111338">
        <w:rPr>
          <w:sz w:val="30"/>
          <w:szCs w:val="30"/>
          <w:lang w:val="be-BY"/>
        </w:rPr>
        <w:t>,</w:t>
      </w:r>
      <w:r w:rsidR="0019425A">
        <w:rPr>
          <w:sz w:val="30"/>
          <w:szCs w:val="30"/>
        </w:rPr>
        <w:t xml:space="preserve"> </w:t>
      </w:r>
      <w:r w:rsidR="0023438C" w:rsidRPr="00B6643B">
        <w:rPr>
          <w:sz w:val="30"/>
          <w:szCs w:val="30"/>
        </w:rPr>
        <w:t xml:space="preserve">(пояснительная записка </w:t>
      </w:r>
      <w:r w:rsidR="0019425A">
        <w:rPr>
          <w:sz w:val="30"/>
          <w:szCs w:val="30"/>
        </w:rPr>
        <w:br/>
      </w:r>
      <w:r w:rsidR="0023438C" w:rsidRPr="00B6643B">
        <w:rPr>
          <w:sz w:val="30"/>
          <w:szCs w:val="30"/>
        </w:rPr>
        <w:t>с обоснованием предлагаемого проекта и расчетом его примерной цены, генеральный план в масштабе 1:500</w:t>
      </w:r>
      <w:r w:rsidR="00AA574A" w:rsidRPr="00B6643B">
        <w:rPr>
          <w:sz w:val="30"/>
          <w:szCs w:val="30"/>
        </w:rPr>
        <w:t>, проектно</w:t>
      </w:r>
      <w:r w:rsidR="0023438C" w:rsidRPr="00B6643B">
        <w:rPr>
          <w:sz w:val="30"/>
          <w:szCs w:val="30"/>
        </w:rPr>
        <w:t>е</w:t>
      </w:r>
      <w:r w:rsidR="00AA574A" w:rsidRPr="00B6643B">
        <w:rPr>
          <w:sz w:val="30"/>
          <w:szCs w:val="30"/>
        </w:rPr>
        <w:t xml:space="preserve"> градостроительное решение пространства с памятным знаком</w:t>
      </w:r>
      <w:r w:rsidR="0023438C" w:rsidRPr="00B6643B">
        <w:rPr>
          <w:sz w:val="30"/>
          <w:szCs w:val="30"/>
        </w:rPr>
        <w:t xml:space="preserve"> или </w:t>
      </w:r>
      <w:r w:rsidR="00AA574A" w:rsidRPr="00B6643B">
        <w:rPr>
          <w:sz w:val="30"/>
          <w:szCs w:val="30"/>
        </w:rPr>
        <w:t>с малой  архитектурной формой,</w:t>
      </w:r>
      <w:r w:rsidR="005F4484">
        <w:rPr>
          <w:sz w:val="30"/>
          <w:szCs w:val="30"/>
        </w:rPr>
        <w:t xml:space="preserve"> эскизный проект,</w:t>
      </w:r>
      <w:r w:rsidR="0023438C" w:rsidRPr="00B6643B">
        <w:rPr>
          <w:sz w:val="30"/>
          <w:szCs w:val="30"/>
        </w:rPr>
        <w:t xml:space="preserve"> визу</w:t>
      </w:r>
      <w:r w:rsidR="00AA574A" w:rsidRPr="00B6643B">
        <w:rPr>
          <w:sz w:val="30"/>
          <w:szCs w:val="30"/>
        </w:rPr>
        <w:t xml:space="preserve">ализацию  архитектурно пластического решения произведения </w:t>
      </w:r>
      <w:r w:rsidR="0023438C" w:rsidRPr="00B6643B">
        <w:rPr>
          <w:sz w:val="30"/>
          <w:szCs w:val="30"/>
        </w:rPr>
        <w:t>м</w:t>
      </w:r>
      <w:r w:rsidR="00AA574A" w:rsidRPr="00B6643B">
        <w:rPr>
          <w:sz w:val="30"/>
          <w:szCs w:val="30"/>
        </w:rPr>
        <w:t xml:space="preserve">онументального искусства и модель памятного знака или малой </w:t>
      </w:r>
      <w:r w:rsidR="00D87FBF" w:rsidRPr="00B6643B">
        <w:rPr>
          <w:sz w:val="30"/>
          <w:szCs w:val="30"/>
        </w:rPr>
        <w:t>архитектурной</w:t>
      </w:r>
      <w:r w:rsidR="00AA574A" w:rsidRPr="00B6643B">
        <w:rPr>
          <w:sz w:val="30"/>
          <w:szCs w:val="30"/>
        </w:rPr>
        <w:t xml:space="preserve"> формы в масштабе не менее  1:10</w:t>
      </w:r>
      <w:r w:rsidR="00E13DAD">
        <w:rPr>
          <w:sz w:val="30"/>
          <w:szCs w:val="30"/>
        </w:rPr>
        <w:t>)</w:t>
      </w:r>
      <w:r w:rsidR="00AA574A" w:rsidRPr="00B6643B">
        <w:rPr>
          <w:sz w:val="30"/>
          <w:szCs w:val="30"/>
        </w:rPr>
        <w:t>. Эскизный проект должен быть представлен на твердо</w:t>
      </w:r>
      <w:r w:rsidR="00D87FBF" w:rsidRPr="00B6643B">
        <w:rPr>
          <w:sz w:val="30"/>
          <w:szCs w:val="30"/>
        </w:rPr>
        <w:t>м</w:t>
      </w:r>
      <w:r w:rsidR="00AA574A" w:rsidRPr="00B6643B">
        <w:rPr>
          <w:sz w:val="30"/>
          <w:szCs w:val="30"/>
        </w:rPr>
        <w:t xml:space="preserve"> план</w:t>
      </w:r>
      <w:r w:rsidR="00D87FBF" w:rsidRPr="00B6643B">
        <w:rPr>
          <w:sz w:val="30"/>
          <w:szCs w:val="30"/>
        </w:rPr>
        <w:t>шете</w:t>
      </w:r>
      <w:r w:rsidR="00DB618F">
        <w:rPr>
          <w:sz w:val="30"/>
          <w:szCs w:val="30"/>
        </w:rPr>
        <w:t>.</w:t>
      </w:r>
    </w:p>
    <w:p w14:paraId="4A9247E7" w14:textId="4005AAD9" w:rsidR="00AA574A" w:rsidRPr="00B6643B" w:rsidRDefault="00B6643B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6.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Композиционное и пластическое исполнение памятного знака</w:t>
      </w:r>
      <w:r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>«</w:t>
      </w:r>
      <w:r w:rsidR="00D87FBF" w:rsidRPr="00B6643B">
        <w:rPr>
          <w:sz w:val="30"/>
          <w:szCs w:val="30"/>
        </w:rPr>
        <w:t>Памяти воинов-интернационалистов</w:t>
      </w:r>
      <w:r w:rsidR="00AA574A" w:rsidRPr="00B6643B">
        <w:rPr>
          <w:sz w:val="30"/>
          <w:szCs w:val="30"/>
        </w:rPr>
        <w:t xml:space="preserve">» должно быть в </w:t>
      </w:r>
      <w:r w:rsidR="00D87FBF" w:rsidRPr="00B6643B">
        <w:rPr>
          <w:sz w:val="30"/>
          <w:szCs w:val="30"/>
        </w:rPr>
        <w:t xml:space="preserve">виде </w:t>
      </w:r>
      <w:r w:rsidR="00AA574A" w:rsidRPr="00B6643B">
        <w:rPr>
          <w:sz w:val="30"/>
          <w:szCs w:val="30"/>
        </w:rPr>
        <w:t>постамента, выдержано в наилучших традициях классического</w:t>
      </w:r>
      <w:r w:rsidR="00034272"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>и национальн</w:t>
      </w:r>
      <w:r w:rsidR="00D87FBF" w:rsidRPr="00B6643B">
        <w:rPr>
          <w:sz w:val="30"/>
          <w:szCs w:val="30"/>
        </w:rPr>
        <w:t>ого мо</w:t>
      </w:r>
      <w:r w:rsidR="00AA574A" w:rsidRPr="00B6643B">
        <w:rPr>
          <w:sz w:val="30"/>
          <w:szCs w:val="30"/>
        </w:rPr>
        <w:t>нументального искусства. Памятный знак будет располагаться в сквере на пересечении улиц Минская и</w:t>
      </w:r>
      <w:r>
        <w:rPr>
          <w:sz w:val="30"/>
          <w:szCs w:val="30"/>
        </w:rPr>
        <w:t xml:space="preserve"> Карла Маркса</w:t>
      </w:r>
      <w:r w:rsidR="00220155">
        <w:rPr>
          <w:sz w:val="30"/>
          <w:szCs w:val="30"/>
        </w:rPr>
        <w:t xml:space="preserve">, с учетом визуального </w:t>
      </w:r>
      <w:r w:rsidR="00220155">
        <w:rPr>
          <w:sz w:val="30"/>
          <w:szCs w:val="30"/>
        </w:rPr>
        <w:lastRenderedPageBreak/>
        <w:t>восприятия памятного знака</w:t>
      </w:r>
      <w:r w:rsidR="00AA574A" w:rsidRPr="00B6643B">
        <w:rPr>
          <w:sz w:val="30"/>
          <w:szCs w:val="30"/>
        </w:rPr>
        <w:t xml:space="preserve"> с разных сторон согласно приложению </w:t>
      </w:r>
      <w:r w:rsidR="0019425A">
        <w:rPr>
          <w:sz w:val="30"/>
          <w:szCs w:val="30"/>
        </w:rPr>
        <w:br/>
      </w:r>
      <w:r w:rsidR="00AA574A" w:rsidRPr="00B6643B">
        <w:rPr>
          <w:sz w:val="30"/>
          <w:szCs w:val="30"/>
        </w:rPr>
        <w:t>1 к настоящему Положению.</w:t>
      </w:r>
    </w:p>
    <w:p w14:paraId="68DD32CC" w14:textId="6B6514A5" w:rsidR="00AA574A" w:rsidRPr="00D11B47" w:rsidRDefault="00220155" w:rsidP="00614506">
      <w:pPr>
        <w:pStyle w:val="a5"/>
        <w:ind w:left="0" w:firstLine="709"/>
        <w:rPr>
          <w:spacing w:val="1"/>
          <w:sz w:val="30"/>
          <w:szCs w:val="30"/>
          <w:shd w:val="clear" w:color="auto" w:fill="FFFFFF"/>
        </w:rPr>
      </w:pPr>
      <w:r>
        <w:rPr>
          <w:sz w:val="30"/>
          <w:szCs w:val="30"/>
        </w:rPr>
        <w:t>7.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Д</w:t>
      </w:r>
      <w:r w:rsidR="00D87FBF" w:rsidRPr="00B6643B">
        <w:rPr>
          <w:sz w:val="30"/>
          <w:szCs w:val="30"/>
        </w:rPr>
        <w:t>л</w:t>
      </w:r>
      <w:r w:rsidR="00AA574A" w:rsidRPr="00B6643B">
        <w:rPr>
          <w:sz w:val="30"/>
          <w:szCs w:val="30"/>
        </w:rPr>
        <w:t xml:space="preserve">я участия в конкурсе в срок </w:t>
      </w:r>
      <w:r w:rsidR="00AA574A" w:rsidRPr="000F36E9">
        <w:rPr>
          <w:sz w:val="30"/>
          <w:szCs w:val="30"/>
        </w:rPr>
        <w:t xml:space="preserve">до </w:t>
      </w:r>
      <w:r w:rsidR="000F36E9" w:rsidRPr="000F36E9">
        <w:rPr>
          <w:sz w:val="30"/>
          <w:szCs w:val="30"/>
        </w:rPr>
        <w:t>03.04.</w:t>
      </w:r>
      <w:r w:rsidR="00AA574A" w:rsidRPr="000F36E9">
        <w:rPr>
          <w:sz w:val="30"/>
          <w:szCs w:val="30"/>
        </w:rPr>
        <w:t>202</w:t>
      </w:r>
      <w:r w:rsidR="00D87FBF" w:rsidRPr="000F36E9">
        <w:rPr>
          <w:sz w:val="30"/>
          <w:szCs w:val="30"/>
        </w:rPr>
        <w:t>6</w:t>
      </w:r>
      <w:r w:rsidR="0019425A" w:rsidRPr="000F36E9">
        <w:rPr>
          <w:sz w:val="30"/>
          <w:szCs w:val="30"/>
        </w:rPr>
        <w:t xml:space="preserve"> </w:t>
      </w:r>
      <w:r w:rsidR="0019425A">
        <w:rPr>
          <w:sz w:val="30"/>
          <w:szCs w:val="30"/>
        </w:rPr>
        <w:t>г.</w:t>
      </w:r>
      <w:r w:rsidR="00AA574A" w:rsidRPr="00B6643B">
        <w:rPr>
          <w:sz w:val="30"/>
          <w:szCs w:val="30"/>
        </w:rPr>
        <w:t xml:space="preserve"> включительно </w:t>
      </w:r>
      <w:r w:rsidR="0019425A">
        <w:rPr>
          <w:sz w:val="30"/>
          <w:szCs w:val="30"/>
        </w:rPr>
        <w:br/>
      </w:r>
      <w:r w:rsidR="00AA574A" w:rsidRPr="00B6643B">
        <w:rPr>
          <w:sz w:val="30"/>
          <w:szCs w:val="30"/>
        </w:rPr>
        <w:t>не позднее 17.00 подается заявка на участие в конкурсе по форме согласно</w:t>
      </w:r>
      <w:r w:rsidR="00D87FBF" w:rsidRPr="00B6643B"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 xml:space="preserve">приложению 2 к </w:t>
      </w:r>
      <w:r w:rsidR="00D87FBF" w:rsidRPr="00B6643B">
        <w:rPr>
          <w:sz w:val="30"/>
          <w:szCs w:val="30"/>
        </w:rPr>
        <w:t>настоящему</w:t>
      </w:r>
      <w:r w:rsidR="00AA574A" w:rsidRPr="00B6643B">
        <w:rPr>
          <w:sz w:val="30"/>
          <w:szCs w:val="30"/>
        </w:rPr>
        <w:t xml:space="preserve"> Положению, по адресу:</w:t>
      </w:r>
      <w:r w:rsidR="00B6643B">
        <w:rPr>
          <w:sz w:val="30"/>
          <w:szCs w:val="30"/>
        </w:rPr>
        <w:t xml:space="preserve"> </w:t>
      </w:r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 xml:space="preserve">222712, </w:t>
      </w:r>
      <w:r w:rsidR="00B6643B">
        <w:rPr>
          <w:color w:val="1B1B1B"/>
          <w:spacing w:val="1"/>
          <w:sz w:val="30"/>
          <w:szCs w:val="30"/>
          <w:shd w:val="clear" w:color="auto" w:fill="FFFFFF"/>
        </w:rPr>
        <w:br/>
        <w:t xml:space="preserve">Минская область, </w:t>
      </w:r>
      <w:proofErr w:type="spellStart"/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>г.Дзержинск</w:t>
      </w:r>
      <w:proofErr w:type="spellEnd"/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 xml:space="preserve">, </w:t>
      </w:r>
      <w:proofErr w:type="spellStart"/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>пл.Дзержинского</w:t>
      </w:r>
      <w:proofErr w:type="spellEnd"/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>, 1</w:t>
      </w:r>
      <w:r w:rsidR="00F975DF">
        <w:rPr>
          <w:color w:val="1B1B1B"/>
          <w:spacing w:val="1"/>
          <w:sz w:val="30"/>
          <w:szCs w:val="30"/>
          <w:shd w:val="clear" w:color="auto" w:fill="FFFFFF"/>
        </w:rPr>
        <w:t>,</w:t>
      </w:r>
      <w:r w:rsidR="00B6643B" w:rsidRPr="00B6643B">
        <w:rPr>
          <w:sz w:val="30"/>
          <w:szCs w:val="30"/>
        </w:rPr>
        <w:t xml:space="preserve"> </w:t>
      </w:r>
      <w:r w:rsidR="00D87FBF" w:rsidRPr="00B6643B">
        <w:rPr>
          <w:sz w:val="30"/>
          <w:szCs w:val="30"/>
        </w:rPr>
        <w:t xml:space="preserve">в отдел </w:t>
      </w:r>
      <w:r w:rsidR="00AA574A" w:rsidRPr="00B6643B">
        <w:rPr>
          <w:sz w:val="30"/>
          <w:szCs w:val="30"/>
        </w:rPr>
        <w:t>идеологической рабо</w:t>
      </w:r>
      <w:r w:rsidR="00D87FBF" w:rsidRPr="00B6643B">
        <w:rPr>
          <w:sz w:val="30"/>
          <w:szCs w:val="30"/>
        </w:rPr>
        <w:t>т</w:t>
      </w:r>
      <w:r w:rsidR="00AA574A" w:rsidRPr="00B6643B">
        <w:rPr>
          <w:sz w:val="30"/>
          <w:szCs w:val="30"/>
        </w:rPr>
        <w:t xml:space="preserve">ы и по делам молодежи райисполкома, </w:t>
      </w:r>
      <w:r w:rsidR="00B6643B">
        <w:rPr>
          <w:sz w:val="30"/>
          <w:szCs w:val="30"/>
        </w:rPr>
        <w:t>кабинет 218</w:t>
      </w:r>
      <w:r w:rsidR="00AA574A" w:rsidRPr="00B6643B">
        <w:rPr>
          <w:sz w:val="30"/>
          <w:szCs w:val="30"/>
        </w:rPr>
        <w:t xml:space="preserve">, либо </w:t>
      </w:r>
      <w:r w:rsidR="00B6643B" w:rsidRPr="00B6643B">
        <w:rPr>
          <w:sz w:val="30"/>
          <w:szCs w:val="30"/>
        </w:rPr>
        <w:t>заполненная</w:t>
      </w:r>
      <w:r w:rsidR="00AA574A" w:rsidRPr="00B6643B">
        <w:rPr>
          <w:sz w:val="30"/>
          <w:szCs w:val="30"/>
        </w:rPr>
        <w:t xml:space="preserve"> </w:t>
      </w:r>
      <w:r w:rsidR="00AA574A" w:rsidRPr="00D11B47">
        <w:rPr>
          <w:sz w:val="30"/>
          <w:szCs w:val="30"/>
        </w:rPr>
        <w:t xml:space="preserve">заявка в формате PDF на электронную почту </w:t>
      </w:r>
      <w:r w:rsidR="00D87FBF" w:rsidRPr="00D11B47">
        <w:rPr>
          <w:sz w:val="30"/>
          <w:szCs w:val="30"/>
        </w:rPr>
        <w:t>ideol@dzerzhinsk.gov.by</w:t>
      </w:r>
      <w:r w:rsidR="00AA574A" w:rsidRPr="00D11B47">
        <w:rPr>
          <w:sz w:val="30"/>
          <w:szCs w:val="30"/>
        </w:rPr>
        <w:t xml:space="preserve"> с пометкой «Конкурс эскизн</w:t>
      </w:r>
      <w:r w:rsidR="00D87FBF" w:rsidRPr="00D11B47">
        <w:rPr>
          <w:sz w:val="30"/>
          <w:szCs w:val="30"/>
        </w:rPr>
        <w:t>ых</w:t>
      </w:r>
      <w:r w:rsidR="00AA574A" w:rsidRPr="00D11B47">
        <w:rPr>
          <w:sz w:val="30"/>
          <w:szCs w:val="30"/>
        </w:rPr>
        <w:t xml:space="preserve"> проектов памятного знака «</w:t>
      </w:r>
      <w:r w:rsidR="00D87FBF" w:rsidRPr="00D11B47">
        <w:rPr>
          <w:sz w:val="30"/>
          <w:szCs w:val="30"/>
        </w:rPr>
        <w:t>Памяти воинов-интернационалистов»</w:t>
      </w:r>
      <w:r w:rsidR="00AA574A" w:rsidRPr="00D11B47">
        <w:rPr>
          <w:sz w:val="30"/>
          <w:szCs w:val="30"/>
        </w:rPr>
        <w:t>.</w:t>
      </w:r>
      <w:r w:rsidR="00F975DF">
        <w:rPr>
          <w:sz w:val="30"/>
          <w:szCs w:val="30"/>
        </w:rPr>
        <w:t xml:space="preserve"> В случае участия в конкурсе нескольких соавторов, заявка подается от каждого из них.</w:t>
      </w:r>
    </w:p>
    <w:p w14:paraId="471B7D54" w14:textId="22114AB0" w:rsidR="000A15F2" w:rsidRDefault="00220155" w:rsidP="000A15F2">
      <w:pPr>
        <w:pStyle w:val="a5"/>
        <w:ind w:left="0" w:firstLine="709"/>
        <w:rPr>
          <w:sz w:val="30"/>
          <w:szCs w:val="30"/>
        </w:rPr>
      </w:pPr>
      <w:r w:rsidRPr="00D11B47">
        <w:rPr>
          <w:sz w:val="30"/>
          <w:szCs w:val="30"/>
        </w:rPr>
        <w:t>8.</w:t>
      </w:r>
      <w:r w:rsidR="0019425A" w:rsidRPr="00D11B47">
        <w:rPr>
          <w:sz w:val="30"/>
          <w:szCs w:val="30"/>
        </w:rPr>
        <w:t> </w:t>
      </w:r>
      <w:r w:rsidR="00AA574A" w:rsidRPr="00D11B47">
        <w:rPr>
          <w:sz w:val="30"/>
          <w:szCs w:val="30"/>
        </w:rPr>
        <w:t xml:space="preserve">Конкурсные материалы предоставляются в срок до </w:t>
      </w:r>
      <w:r w:rsidR="000F36E9">
        <w:rPr>
          <w:sz w:val="30"/>
          <w:szCs w:val="30"/>
        </w:rPr>
        <w:t>08.04</w:t>
      </w:r>
      <w:r w:rsidR="00AA574A" w:rsidRPr="000F36E9">
        <w:rPr>
          <w:sz w:val="30"/>
          <w:szCs w:val="30"/>
        </w:rPr>
        <w:t>.202</w:t>
      </w:r>
      <w:r w:rsidR="00D87FBF" w:rsidRPr="000F36E9">
        <w:rPr>
          <w:sz w:val="30"/>
          <w:szCs w:val="30"/>
        </w:rPr>
        <w:t>6</w:t>
      </w:r>
      <w:r w:rsidR="0019425A" w:rsidRPr="000F36E9">
        <w:rPr>
          <w:sz w:val="30"/>
          <w:szCs w:val="30"/>
        </w:rPr>
        <w:t xml:space="preserve"> г</w:t>
      </w:r>
      <w:r w:rsidR="0019425A" w:rsidRPr="00D11B47">
        <w:rPr>
          <w:sz w:val="30"/>
          <w:szCs w:val="30"/>
        </w:rPr>
        <w:t>.</w:t>
      </w:r>
      <w:r w:rsidR="00AA574A" w:rsidRPr="00D11B47">
        <w:rPr>
          <w:sz w:val="30"/>
          <w:szCs w:val="30"/>
        </w:rPr>
        <w:t xml:space="preserve"> </w:t>
      </w:r>
      <w:r w:rsidR="00D87FBF" w:rsidRPr="00D11B47">
        <w:rPr>
          <w:sz w:val="30"/>
          <w:szCs w:val="30"/>
        </w:rPr>
        <w:t>включительно</w:t>
      </w:r>
      <w:r w:rsidR="00AA574A" w:rsidRPr="00D11B47">
        <w:rPr>
          <w:sz w:val="30"/>
          <w:szCs w:val="30"/>
        </w:rPr>
        <w:t xml:space="preserve"> не позднее 17.00 по адресу:</w:t>
      </w:r>
      <w:r w:rsidR="000A15F2" w:rsidRPr="00D11B47">
        <w:rPr>
          <w:sz w:val="30"/>
          <w:szCs w:val="30"/>
        </w:rPr>
        <w:t xml:space="preserve"> </w:t>
      </w:r>
      <w:r w:rsidR="000A15F2" w:rsidRPr="00D11B47">
        <w:rPr>
          <w:spacing w:val="1"/>
          <w:sz w:val="30"/>
          <w:szCs w:val="30"/>
          <w:shd w:val="clear" w:color="auto" w:fill="FFFFFF"/>
        </w:rPr>
        <w:t xml:space="preserve">222712, </w:t>
      </w:r>
      <w:r w:rsidR="000A15F2" w:rsidRPr="00D11B47">
        <w:rPr>
          <w:spacing w:val="1"/>
          <w:sz w:val="30"/>
          <w:szCs w:val="30"/>
          <w:shd w:val="clear" w:color="auto" w:fill="FFFFFF"/>
        </w:rPr>
        <w:br/>
        <w:t xml:space="preserve">Минская область, </w:t>
      </w:r>
      <w:proofErr w:type="spellStart"/>
      <w:r w:rsidR="000A15F2" w:rsidRPr="00D11B47">
        <w:rPr>
          <w:spacing w:val="1"/>
          <w:sz w:val="30"/>
          <w:szCs w:val="30"/>
          <w:shd w:val="clear" w:color="auto" w:fill="FFFFFF"/>
        </w:rPr>
        <w:t>г.Дзержинск</w:t>
      </w:r>
      <w:proofErr w:type="spellEnd"/>
      <w:r w:rsidR="000A15F2" w:rsidRPr="00D11B47">
        <w:rPr>
          <w:spacing w:val="1"/>
          <w:sz w:val="30"/>
          <w:szCs w:val="30"/>
          <w:shd w:val="clear" w:color="auto" w:fill="FFFFFF"/>
        </w:rPr>
        <w:t xml:space="preserve">, </w:t>
      </w:r>
      <w:proofErr w:type="spellStart"/>
      <w:r w:rsidR="000A15F2" w:rsidRPr="00D11B47">
        <w:rPr>
          <w:spacing w:val="1"/>
          <w:sz w:val="30"/>
          <w:szCs w:val="30"/>
          <w:shd w:val="clear" w:color="auto" w:fill="FFFFFF"/>
        </w:rPr>
        <w:t>пл.Дзержинского</w:t>
      </w:r>
      <w:proofErr w:type="spellEnd"/>
      <w:r w:rsidR="000A15F2" w:rsidRPr="00D11B47">
        <w:rPr>
          <w:spacing w:val="1"/>
          <w:sz w:val="30"/>
          <w:szCs w:val="30"/>
          <w:shd w:val="clear" w:color="auto" w:fill="FFFFFF"/>
        </w:rPr>
        <w:t>, 1</w:t>
      </w:r>
      <w:r w:rsidR="00F975DF">
        <w:rPr>
          <w:spacing w:val="1"/>
          <w:sz w:val="30"/>
          <w:szCs w:val="30"/>
          <w:shd w:val="clear" w:color="auto" w:fill="FFFFFF"/>
        </w:rPr>
        <w:t>,</w:t>
      </w:r>
      <w:r w:rsidR="000A15F2" w:rsidRPr="00D11B47">
        <w:rPr>
          <w:sz w:val="30"/>
          <w:szCs w:val="30"/>
        </w:rPr>
        <w:t xml:space="preserve"> в отдел </w:t>
      </w:r>
      <w:r w:rsidR="000A15F2" w:rsidRPr="00B6643B">
        <w:rPr>
          <w:sz w:val="30"/>
          <w:szCs w:val="30"/>
        </w:rPr>
        <w:t xml:space="preserve">идеологической работы и по делам молодежи райисполкома, </w:t>
      </w:r>
      <w:r w:rsidR="000A15F2">
        <w:rPr>
          <w:sz w:val="30"/>
          <w:szCs w:val="30"/>
        </w:rPr>
        <w:t>кабинет 218</w:t>
      </w:r>
      <w:r w:rsidR="00E13DAD">
        <w:rPr>
          <w:sz w:val="30"/>
          <w:szCs w:val="30"/>
        </w:rPr>
        <w:t>.</w:t>
      </w:r>
    </w:p>
    <w:p w14:paraId="482F0842" w14:textId="3122E7FE" w:rsidR="002F5435" w:rsidRDefault="002F5435" w:rsidP="000A15F2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9. С целью сохранения анонимности авторы конкурсных материалов представляются под четырехзначным номером, который указывается авторами на всех материалах в левом верхнем углу, а также на конверте участника конкурса.</w:t>
      </w:r>
    </w:p>
    <w:p w14:paraId="3B39397D" w14:textId="14DCED02" w:rsidR="002F5435" w:rsidRDefault="002F5435" w:rsidP="000A15F2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10. В запечатанный конверт участника конкурса вкладывается информационный лист, содержащий фамилию, имя, отчество (если таковое имеется), а также адрес и контактный номер участника или коллектива участника конкурса.</w:t>
      </w:r>
    </w:p>
    <w:p w14:paraId="5DFF167B" w14:textId="6557F4AF" w:rsidR="00AA574A" w:rsidRDefault="002F5435" w:rsidP="00F975DF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11</w:t>
      </w:r>
      <w:r w:rsidR="00220155"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При нарушении условий конкурса и правил </w:t>
      </w:r>
      <w:r w:rsidR="00220155">
        <w:rPr>
          <w:sz w:val="30"/>
          <w:szCs w:val="30"/>
        </w:rPr>
        <w:t xml:space="preserve">оформления </w:t>
      </w:r>
      <w:r w:rsidR="0019425A">
        <w:rPr>
          <w:sz w:val="30"/>
          <w:szCs w:val="30"/>
        </w:rPr>
        <w:br/>
      </w:r>
      <w:r w:rsidR="00220155">
        <w:rPr>
          <w:sz w:val="30"/>
          <w:szCs w:val="30"/>
        </w:rPr>
        <w:t>в п</w:t>
      </w:r>
      <w:r w:rsidR="00AA574A" w:rsidRPr="00B6643B">
        <w:rPr>
          <w:sz w:val="30"/>
          <w:szCs w:val="30"/>
        </w:rPr>
        <w:t xml:space="preserve">редоставлении конкурсных материалов проект не </w:t>
      </w:r>
      <w:r w:rsidR="008620AF" w:rsidRPr="00B6643B">
        <w:rPr>
          <w:sz w:val="30"/>
          <w:szCs w:val="30"/>
        </w:rPr>
        <w:t>рассматривается</w:t>
      </w:r>
      <w:r w:rsidR="00AA574A" w:rsidRPr="00B6643B">
        <w:rPr>
          <w:sz w:val="30"/>
          <w:szCs w:val="30"/>
        </w:rPr>
        <w:t>.</w:t>
      </w:r>
    </w:p>
    <w:p w14:paraId="1E0E5E34" w14:textId="45150F78" w:rsidR="008620AF" w:rsidRDefault="0022015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F5435">
        <w:rPr>
          <w:sz w:val="30"/>
          <w:szCs w:val="30"/>
        </w:rPr>
        <w:t>2</w:t>
      </w:r>
      <w:r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Конкурсные</w:t>
      </w:r>
      <w:r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>материал</w:t>
      </w:r>
      <w:r>
        <w:rPr>
          <w:sz w:val="30"/>
          <w:szCs w:val="30"/>
        </w:rPr>
        <w:t xml:space="preserve">ы </w:t>
      </w:r>
      <w:r w:rsidR="00AA574A" w:rsidRPr="00B6643B">
        <w:rPr>
          <w:sz w:val="30"/>
          <w:szCs w:val="30"/>
        </w:rPr>
        <w:t>рассматриваются</w:t>
      </w:r>
      <w:r>
        <w:rPr>
          <w:sz w:val="30"/>
          <w:szCs w:val="30"/>
        </w:rPr>
        <w:t xml:space="preserve"> </w:t>
      </w:r>
      <w:r w:rsidR="008620AF" w:rsidRPr="00B6643B">
        <w:rPr>
          <w:sz w:val="30"/>
          <w:szCs w:val="30"/>
        </w:rPr>
        <w:t>комиссией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 xml:space="preserve">на </w:t>
      </w:r>
      <w:r w:rsidR="00AA574A" w:rsidRPr="00B6643B">
        <w:rPr>
          <w:sz w:val="30"/>
          <w:szCs w:val="30"/>
        </w:rPr>
        <w:t xml:space="preserve">закрытом заседании </w:t>
      </w:r>
      <w:r w:rsidR="00AA574A" w:rsidRPr="000F36E9">
        <w:rPr>
          <w:sz w:val="30"/>
          <w:szCs w:val="30"/>
        </w:rPr>
        <w:t xml:space="preserve">не позднее </w:t>
      </w:r>
      <w:r w:rsidR="000F36E9" w:rsidRPr="000F36E9">
        <w:rPr>
          <w:sz w:val="30"/>
          <w:szCs w:val="30"/>
        </w:rPr>
        <w:t>10.04</w:t>
      </w:r>
      <w:r w:rsidR="00AA574A" w:rsidRPr="000F36E9">
        <w:rPr>
          <w:sz w:val="30"/>
          <w:szCs w:val="30"/>
        </w:rPr>
        <w:t>.202</w:t>
      </w:r>
      <w:r w:rsidR="008620AF" w:rsidRPr="000F36E9">
        <w:rPr>
          <w:sz w:val="30"/>
          <w:szCs w:val="30"/>
        </w:rPr>
        <w:t>6</w:t>
      </w:r>
      <w:r w:rsidR="0019425A" w:rsidRPr="000F36E9">
        <w:rPr>
          <w:sz w:val="30"/>
          <w:szCs w:val="30"/>
        </w:rPr>
        <w:t xml:space="preserve"> г.</w:t>
      </w:r>
    </w:p>
    <w:p w14:paraId="5BDEA282" w14:textId="23C74354" w:rsidR="007C56AA" w:rsidRDefault="007C56AA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В случае участия в конкурсе одного участника такой конкурс считается несостоявшимся</w:t>
      </w:r>
      <w:r>
        <w:rPr>
          <w:sz w:val="30"/>
          <w:szCs w:val="30"/>
        </w:rPr>
        <w:t>.</w:t>
      </w:r>
    </w:p>
    <w:p w14:paraId="2840AB7C" w14:textId="44D28900" w:rsidR="008620AF" w:rsidRPr="00B6643B" w:rsidRDefault="0022015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F5435">
        <w:rPr>
          <w:sz w:val="30"/>
          <w:szCs w:val="30"/>
        </w:rPr>
        <w:t>3</w:t>
      </w:r>
      <w:r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Состав </w:t>
      </w:r>
      <w:r w:rsidR="0019425A">
        <w:rPr>
          <w:sz w:val="30"/>
          <w:szCs w:val="30"/>
        </w:rPr>
        <w:t>комиссии</w:t>
      </w:r>
      <w:r w:rsidR="00AA574A" w:rsidRPr="00B6643B">
        <w:rPr>
          <w:sz w:val="30"/>
          <w:szCs w:val="30"/>
        </w:rPr>
        <w:t xml:space="preserve"> утверждается решением райисполкома.</w:t>
      </w:r>
    </w:p>
    <w:p w14:paraId="53FF8F89" w14:textId="388FAC33" w:rsidR="009C6EB3" w:rsidRPr="00B6643B" w:rsidRDefault="0022015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F5435">
        <w:rPr>
          <w:sz w:val="30"/>
          <w:szCs w:val="30"/>
        </w:rPr>
        <w:t>4</w:t>
      </w:r>
      <w:r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Решение принимается в присутствии не менее половины состава</w:t>
      </w:r>
      <w:r w:rsidR="008620AF" w:rsidRPr="00B6643B">
        <w:rPr>
          <w:sz w:val="30"/>
          <w:szCs w:val="30"/>
        </w:rPr>
        <w:t xml:space="preserve"> комиссии открытым голосованием простым большинством голосов присутствующих. При равном количестве голосов «за» и «против» голос председателя </w:t>
      </w:r>
      <w:r w:rsidR="0019425A">
        <w:rPr>
          <w:sz w:val="30"/>
          <w:szCs w:val="30"/>
        </w:rPr>
        <w:t>комиссии</w:t>
      </w:r>
      <w:r w:rsidR="008620AF" w:rsidRPr="00B6643B">
        <w:rPr>
          <w:sz w:val="30"/>
          <w:szCs w:val="30"/>
        </w:rPr>
        <w:t xml:space="preserve"> является решающим</w:t>
      </w:r>
      <w:r w:rsidR="009C6EB3" w:rsidRPr="00B6643B">
        <w:rPr>
          <w:sz w:val="30"/>
          <w:szCs w:val="30"/>
        </w:rPr>
        <w:t>. Решение комиссии оформляется протоколом, который подписывается всеми членами комиссии, которые приняли участие в голосовании.</w:t>
      </w:r>
    </w:p>
    <w:p w14:paraId="0E324C4B" w14:textId="48085C7B" w:rsidR="00AA574A" w:rsidRPr="00B6643B" w:rsidRDefault="0022015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F5435">
        <w:rPr>
          <w:sz w:val="30"/>
          <w:szCs w:val="30"/>
        </w:rPr>
        <w:t>5</w:t>
      </w:r>
      <w:r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Критерии оценки </w:t>
      </w:r>
      <w:r w:rsidR="009C6EB3" w:rsidRPr="00B6643B">
        <w:rPr>
          <w:sz w:val="30"/>
          <w:szCs w:val="30"/>
        </w:rPr>
        <w:t>эскизных</w:t>
      </w:r>
      <w:r w:rsidR="00AA574A" w:rsidRPr="00B6643B">
        <w:rPr>
          <w:sz w:val="30"/>
          <w:szCs w:val="30"/>
        </w:rPr>
        <w:t xml:space="preserve"> проектов:</w:t>
      </w:r>
    </w:p>
    <w:p w14:paraId="3AA5A4B3" w14:textId="77777777" w:rsidR="00AA574A" w:rsidRPr="00B6643B" w:rsidRDefault="00AA574A" w:rsidP="00614506">
      <w:pPr>
        <w:pStyle w:val="a5"/>
        <w:ind w:left="0" w:firstLine="709"/>
        <w:rPr>
          <w:sz w:val="30"/>
          <w:szCs w:val="30"/>
        </w:rPr>
      </w:pPr>
      <w:r w:rsidRPr="00B6643B">
        <w:rPr>
          <w:sz w:val="30"/>
          <w:szCs w:val="30"/>
        </w:rPr>
        <w:t>соответствие условиям конкурса;</w:t>
      </w:r>
    </w:p>
    <w:p w14:paraId="7FAC3D7E" w14:textId="77777777" w:rsidR="00AA574A" w:rsidRPr="00B6643B" w:rsidRDefault="009C6EB3" w:rsidP="00614506">
      <w:pPr>
        <w:pStyle w:val="a5"/>
        <w:ind w:left="0" w:firstLine="709"/>
        <w:rPr>
          <w:sz w:val="30"/>
          <w:szCs w:val="30"/>
        </w:rPr>
      </w:pPr>
      <w:r w:rsidRPr="00B6643B">
        <w:rPr>
          <w:sz w:val="30"/>
          <w:szCs w:val="30"/>
        </w:rPr>
        <w:t>высокий профессиональный уровень;</w:t>
      </w:r>
    </w:p>
    <w:p w14:paraId="0DBFFC25" w14:textId="77777777" w:rsidR="00AA574A" w:rsidRPr="00B6643B" w:rsidRDefault="00AA574A" w:rsidP="00614506">
      <w:pPr>
        <w:pStyle w:val="a5"/>
        <w:ind w:left="0" w:firstLine="709"/>
        <w:rPr>
          <w:sz w:val="30"/>
          <w:szCs w:val="30"/>
        </w:rPr>
      </w:pPr>
      <w:r w:rsidRPr="00B6643B">
        <w:rPr>
          <w:sz w:val="30"/>
          <w:szCs w:val="30"/>
        </w:rPr>
        <w:t>использование оригинального решения;</w:t>
      </w:r>
    </w:p>
    <w:p w14:paraId="1938C42D" w14:textId="0C6B0527" w:rsidR="00AA574A" w:rsidRPr="00B6643B" w:rsidRDefault="00AA574A" w:rsidP="00614506">
      <w:pPr>
        <w:pStyle w:val="a5"/>
        <w:ind w:left="0" w:firstLine="709"/>
        <w:rPr>
          <w:sz w:val="30"/>
          <w:szCs w:val="30"/>
        </w:rPr>
      </w:pPr>
      <w:r w:rsidRPr="00B6643B">
        <w:rPr>
          <w:sz w:val="30"/>
          <w:szCs w:val="30"/>
        </w:rPr>
        <w:t xml:space="preserve">отображение наиболее выразительного образа </w:t>
      </w:r>
      <w:r w:rsidR="00DB618F">
        <w:rPr>
          <w:sz w:val="30"/>
          <w:szCs w:val="30"/>
        </w:rPr>
        <w:t xml:space="preserve">с </w:t>
      </w:r>
      <w:r w:rsidRPr="00B6643B">
        <w:rPr>
          <w:sz w:val="30"/>
          <w:szCs w:val="30"/>
        </w:rPr>
        <w:t>учетом</w:t>
      </w:r>
      <w:r w:rsidR="009C6EB3" w:rsidRPr="00B6643B">
        <w:rPr>
          <w:sz w:val="30"/>
          <w:szCs w:val="30"/>
        </w:rPr>
        <w:t xml:space="preserve"> </w:t>
      </w:r>
      <w:r w:rsidR="002F5435">
        <w:rPr>
          <w:sz w:val="30"/>
          <w:szCs w:val="30"/>
        </w:rPr>
        <w:br/>
      </w:r>
      <w:r w:rsidR="009C6EB3" w:rsidRPr="00B6643B">
        <w:rPr>
          <w:sz w:val="30"/>
          <w:szCs w:val="30"/>
        </w:rPr>
        <w:lastRenderedPageBreak/>
        <w:t>исторической</w:t>
      </w:r>
      <w:r w:rsidRPr="00B6643B">
        <w:rPr>
          <w:sz w:val="30"/>
          <w:szCs w:val="30"/>
        </w:rPr>
        <w:t xml:space="preserve"> достоверности;</w:t>
      </w:r>
    </w:p>
    <w:p w14:paraId="31CAB6AF" w14:textId="77777777" w:rsidR="009C6EB3" w:rsidRDefault="00AA574A" w:rsidP="00614506">
      <w:pPr>
        <w:pStyle w:val="a5"/>
        <w:ind w:left="0" w:firstLine="709"/>
        <w:rPr>
          <w:sz w:val="30"/>
          <w:szCs w:val="30"/>
        </w:rPr>
      </w:pPr>
      <w:r w:rsidRPr="00B6643B">
        <w:rPr>
          <w:sz w:val="30"/>
          <w:szCs w:val="30"/>
        </w:rPr>
        <w:t>экономичность проектного решения.</w:t>
      </w:r>
    </w:p>
    <w:p w14:paraId="776858D5" w14:textId="1941D65C" w:rsidR="002F5435" w:rsidRPr="00B6643B" w:rsidRDefault="002F543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16. Конверты участников конкурса вскрываются после вынесения решения комиссии по результатам конкурса.</w:t>
      </w:r>
    </w:p>
    <w:p w14:paraId="4DAD97F1" w14:textId="61E423EA" w:rsidR="00AA574A" w:rsidRDefault="00220155" w:rsidP="0019425A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F5435">
        <w:rPr>
          <w:sz w:val="30"/>
          <w:szCs w:val="30"/>
        </w:rPr>
        <w:t>7</w:t>
      </w:r>
      <w:r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Решением </w:t>
      </w:r>
      <w:r w:rsidR="009C6EB3" w:rsidRPr="00B6643B">
        <w:rPr>
          <w:sz w:val="30"/>
          <w:szCs w:val="30"/>
        </w:rPr>
        <w:t>комиссии</w:t>
      </w:r>
      <w:r w:rsidR="00AA574A" w:rsidRPr="00B6643B">
        <w:rPr>
          <w:sz w:val="30"/>
          <w:szCs w:val="30"/>
        </w:rPr>
        <w:t xml:space="preserve"> определяется </w:t>
      </w:r>
      <w:r w:rsidR="009C6EB3" w:rsidRPr="00B6643B">
        <w:rPr>
          <w:sz w:val="30"/>
          <w:szCs w:val="30"/>
        </w:rPr>
        <w:t>эскизный</w:t>
      </w:r>
      <w:r w:rsidR="00AA574A" w:rsidRPr="00B6643B">
        <w:rPr>
          <w:sz w:val="30"/>
          <w:szCs w:val="30"/>
        </w:rPr>
        <w:t xml:space="preserve"> проект-победитель</w:t>
      </w:r>
      <w:r w:rsidR="0019425A">
        <w:rPr>
          <w:sz w:val="30"/>
          <w:szCs w:val="30"/>
        </w:rPr>
        <w:t xml:space="preserve"> </w:t>
      </w:r>
      <w:r w:rsidR="0019425A">
        <w:rPr>
          <w:sz w:val="30"/>
          <w:szCs w:val="30"/>
        </w:rPr>
        <w:br/>
      </w:r>
      <w:r w:rsidR="00AA574A" w:rsidRPr="00614506">
        <w:rPr>
          <w:sz w:val="30"/>
          <w:szCs w:val="30"/>
        </w:rPr>
        <w:t>и автор (группа авторов) этого эскизного проекта.</w:t>
      </w:r>
    </w:p>
    <w:p w14:paraId="5ACF2126" w14:textId="277C80C8" w:rsidR="002F5435" w:rsidRPr="00614506" w:rsidRDefault="002F5435" w:rsidP="0019425A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18. Результаты конкурса публикуются в недельный срок после вынесения решения комиссии на официальном сайте райисполкома.</w:t>
      </w:r>
    </w:p>
    <w:p w14:paraId="58F6549C" w14:textId="0A648F0B" w:rsidR="00D11B47" w:rsidRPr="00424F18" w:rsidRDefault="00D11B47" w:rsidP="00D11B47">
      <w:pPr>
        <w:pStyle w:val="a5"/>
        <w:ind w:left="0" w:firstLine="709"/>
        <w:rPr>
          <w:sz w:val="30"/>
          <w:szCs w:val="30"/>
        </w:rPr>
      </w:pPr>
      <w:r w:rsidRPr="00424F18">
        <w:rPr>
          <w:sz w:val="30"/>
          <w:szCs w:val="30"/>
        </w:rPr>
        <w:t>1</w:t>
      </w:r>
      <w:r w:rsidR="002F5435">
        <w:rPr>
          <w:sz w:val="30"/>
          <w:szCs w:val="30"/>
        </w:rPr>
        <w:t>9</w:t>
      </w:r>
      <w:r w:rsidRPr="00424F18">
        <w:rPr>
          <w:sz w:val="30"/>
          <w:szCs w:val="30"/>
        </w:rPr>
        <w:t>.</w:t>
      </w:r>
      <w:r>
        <w:rPr>
          <w:sz w:val="30"/>
          <w:szCs w:val="30"/>
        </w:rPr>
        <w:t> </w:t>
      </w:r>
      <w:r w:rsidRPr="00424F18">
        <w:rPr>
          <w:sz w:val="30"/>
          <w:szCs w:val="30"/>
        </w:rPr>
        <w:t xml:space="preserve">Победитель конкурса получает </w:t>
      </w:r>
      <w:r>
        <w:rPr>
          <w:sz w:val="30"/>
          <w:szCs w:val="30"/>
        </w:rPr>
        <w:t>Б</w:t>
      </w:r>
      <w:r w:rsidRPr="00424F18">
        <w:rPr>
          <w:sz w:val="30"/>
          <w:szCs w:val="30"/>
        </w:rPr>
        <w:t>лагодарность райисполкома (включая денежное вознаграждение</w:t>
      </w:r>
      <w:r w:rsidR="00111338">
        <w:rPr>
          <w:sz w:val="30"/>
          <w:szCs w:val="30"/>
        </w:rPr>
        <w:t xml:space="preserve"> в размере трех базовых величин</w:t>
      </w:r>
      <w:r w:rsidRPr="00424F18">
        <w:rPr>
          <w:sz w:val="30"/>
          <w:szCs w:val="30"/>
        </w:rPr>
        <w:t xml:space="preserve">), а его проект получает право на </w:t>
      </w:r>
      <w:r>
        <w:rPr>
          <w:sz w:val="30"/>
          <w:szCs w:val="30"/>
        </w:rPr>
        <w:t xml:space="preserve">изготовление памятного знака </w:t>
      </w:r>
      <w:r w:rsidR="00DB618F">
        <w:rPr>
          <w:sz w:val="30"/>
          <w:szCs w:val="30"/>
        </w:rPr>
        <w:br/>
      </w:r>
      <w:r>
        <w:rPr>
          <w:sz w:val="30"/>
          <w:szCs w:val="30"/>
        </w:rPr>
        <w:t>«Памяти воинов-интернационалистов</w:t>
      </w:r>
      <w:r w:rsidR="000A4B58">
        <w:rPr>
          <w:sz w:val="30"/>
          <w:szCs w:val="30"/>
        </w:rPr>
        <w:t>»</w:t>
      </w:r>
      <w:r w:rsidR="00DB618F">
        <w:rPr>
          <w:sz w:val="30"/>
          <w:szCs w:val="30"/>
        </w:rPr>
        <w:t>.</w:t>
      </w:r>
      <w:r w:rsidR="00F975DF">
        <w:rPr>
          <w:sz w:val="30"/>
          <w:szCs w:val="30"/>
        </w:rPr>
        <w:t xml:space="preserve"> В случае, если авторами проекта являются несколько лиц, Благодарность председателя райисполкома получает каждый из них, а денежное вознаграждение распределяется поровну между авторами.</w:t>
      </w:r>
    </w:p>
    <w:p w14:paraId="7D18DA3B" w14:textId="7AA359DF" w:rsidR="00D11B47" w:rsidRPr="00B6643B" w:rsidRDefault="002F5435" w:rsidP="00D11B47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20</w:t>
      </w:r>
      <w:r w:rsidR="00D11B47">
        <w:rPr>
          <w:sz w:val="30"/>
          <w:szCs w:val="30"/>
        </w:rPr>
        <w:t>. </w:t>
      </w:r>
      <w:r w:rsidR="00D11B47" w:rsidRPr="00B6643B">
        <w:rPr>
          <w:sz w:val="30"/>
          <w:szCs w:val="30"/>
        </w:rPr>
        <w:t xml:space="preserve">Почтовые и другие расходы участников конкурса оплачиваются </w:t>
      </w:r>
      <w:r w:rsidR="00D11B47">
        <w:rPr>
          <w:sz w:val="30"/>
          <w:szCs w:val="30"/>
        </w:rPr>
        <w:br/>
      </w:r>
      <w:r w:rsidR="00D11B47" w:rsidRPr="00B6643B">
        <w:rPr>
          <w:sz w:val="30"/>
          <w:szCs w:val="30"/>
        </w:rPr>
        <w:t>за их счет.</w:t>
      </w:r>
    </w:p>
    <w:p w14:paraId="3D790969" w14:textId="3F40BAEA" w:rsidR="00D11B47" w:rsidRDefault="002F5435" w:rsidP="00D11B47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21</w:t>
      </w:r>
      <w:r w:rsidR="00D11B47">
        <w:rPr>
          <w:sz w:val="30"/>
          <w:szCs w:val="30"/>
        </w:rPr>
        <w:t>. </w:t>
      </w:r>
      <w:r w:rsidR="00D11B47" w:rsidRPr="00B6643B">
        <w:rPr>
          <w:sz w:val="30"/>
          <w:szCs w:val="30"/>
        </w:rPr>
        <w:t>После окончания работы комиссии конкурсные материалы</w:t>
      </w:r>
      <w:r w:rsidR="00D11B47">
        <w:rPr>
          <w:sz w:val="30"/>
          <w:szCs w:val="30"/>
        </w:rPr>
        <w:t xml:space="preserve"> </w:t>
      </w:r>
      <w:r w:rsidR="00D11B47" w:rsidRPr="00220155">
        <w:rPr>
          <w:sz w:val="30"/>
          <w:szCs w:val="30"/>
        </w:rPr>
        <w:t>возвращаются всем участникам конкурса.</w:t>
      </w:r>
    </w:p>
    <w:p w14:paraId="28A85FB8" w14:textId="5035F31B" w:rsidR="00883C66" w:rsidRDefault="0019425A" w:rsidP="00883C66">
      <w:pPr>
        <w:pStyle w:val="a5"/>
        <w:ind w:left="0" w:firstLine="709"/>
        <w:rPr>
          <w:sz w:val="24"/>
          <w:szCs w:val="30"/>
        </w:rPr>
      </w:pPr>
      <w:r>
        <w:rPr>
          <w:sz w:val="30"/>
          <w:szCs w:val="30"/>
        </w:rPr>
        <w:t xml:space="preserve">                                                                  </w:t>
      </w:r>
    </w:p>
    <w:sectPr w:rsidR="00883C66" w:rsidSect="00883C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41C02" w14:textId="77777777" w:rsidR="003D3FCE" w:rsidRDefault="003D3FCE" w:rsidP="00883C66">
      <w:r>
        <w:separator/>
      </w:r>
    </w:p>
  </w:endnote>
  <w:endnote w:type="continuationSeparator" w:id="0">
    <w:p w14:paraId="105EAA53" w14:textId="77777777" w:rsidR="003D3FCE" w:rsidRDefault="003D3FCE" w:rsidP="0088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3656" w14:textId="77777777" w:rsidR="003D3FCE" w:rsidRDefault="003D3FCE" w:rsidP="00883C66">
      <w:r>
        <w:separator/>
      </w:r>
    </w:p>
  </w:footnote>
  <w:footnote w:type="continuationSeparator" w:id="0">
    <w:p w14:paraId="6733099C" w14:textId="77777777" w:rsidR="003D3FCE" w:rsidRDefault="003D3FCE" w:rsidP="00883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4993122"/>
      <w:docPartObj>
        <w:docPartGallery w:val="Page Numbers (Top of Page)"/>
        <w:docPartUnique/>
      </w:docPartObj>
    </w:sdtPr>
    <w:sdtContent>
      <w:p w14:paraId="3127B32F" w14:textId="7FF4A1BC" w:rsidR="00883C66" w:rsidRDefault="00883C66">
        <w:pPr>
          <w:pStyle w:val="a9"/>
          <w:jc w:val="center"/>
        </w:pPr>
        <w:r w:rsidRPr="00883C6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83C6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83C6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Pr="00883C66">
          <w:rPr>
            <w:rFonts w:ascii="Times New Roman" w:hAnsi="Times New Roman" w:cs="Times New Roman"/>
            <w:sz w:val="30"/>
            <w:szCs w:val="30"/>
          </w:rPr>
          <w:t>2</w:t>
        </w:r>
        <w:r w:rsidRPr="00883C6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A7B85B0" w14:textId="77777777" w:rsidR="00883C66" w:rsidRDefault="00883C6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7612" w14:textId="2924DEDE" w:rsidR="00883C66" w:rsidRDefault="00883C66">
    <w:pPr>
      <w:pStyle w:val="a9"/>
      <w:jc w:val="center"/>
    </w:pPr>
  </w:p>
  <w:p w14:paraId="195F1D94" w14:textId="77777777" w:rsidR="00883C66" w:rsidRDefault="00883C6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93999"/>
    <w:multiLevelType w:val="hybridMultilevel"/>
    <w:tmpl w:val="C8DE8DDE"/>
    <w:lvl w:ilvl="0" w:tplc="281AD362">
      <w:start w:val="1"/>
      <w:numFmt w:val="decimal"/>
      <w:lvlText w:val="%1."/>
      <w:lvlJc w:val="left"/>
      <w:pPr>
        <w:ind w:left="607" w:hanging="385"/>
      </w:pPr>
      <w:rPr>
        <w:rFonts w:hint="default"/>
        <w:spacing w:val="0"/>
        <w:w w:val="104"/>
        <w:lang w:val="ru-RU" w:eastAsia="en-US" w:bidi="ar-SA"/>
      </w:rPr>
    </w:lvl>
    <w:lvl w:ilvl="1" w:tplc="0C50D9CA">
      <w:numFmt w:val="bullet"/>
      <w:lvlText w:val="•"/>
      <w:lvlJc w:val="left"/>
      <w:pPr>
        <w:ind w:left="1535" w:hanging="385"/>
      </w:pPr>
      <w:rPr>
        <w:rFonts w:hint="default"/>
        <w:lang w:val="ru-RU" w:eastAsia="en-US" w:bidi="ar-SA"/>
      </w:rPr>
    </w:lvl>
    <w:lvl w:ilvl="2" w:tplc="CF2EB1F6">
      <w:numFmt w:val="bullet"/>
      <w:lvlText w:val="•"/>
      <w:lvlJc w:val="left"/>
      <w:pPr>
        <w:ind w:left="2471" w:hanging="385"/>
      </w:pPr>
      <w:rPr>
        <w:rFonts w:hint="default"/>
        <w:lang w:val="ru-RU" w:eastAsia="en-US" w:bidi="ar-SA"/>
      </w:rPr>
    </w:lvl>
    <w:lvl w:ilvl="3" w:tplc="9B7420EE">
      <w:numFmt w:val="bullet"/>
      <w:lvlText w:val="•"/>
      <w:lvlJc w:val="left"/>
      <w:pPr>
        <w:ind w:left="3407" w:hanging="385"/>
      </w:pPr>
      <w:rPr>
        <w:rFonts w:hint="default"/>
        <w:lang w:val="ru-RU" w:eastAsia="en-US" w:bidi="ar-SA"/>
      </w:rPr>
    </w:lvl>
    <w:lvl w:ilvl="4" w:tplc="B4606C0C">
      <w:numFmt w:val="bullet"/>
      <w:lvlText w:val="•"/>
      <w:lvlJc w:val="left"/>
      <w:pPr>
        <w:ind w:left="4342" w:hanging="385"/>
      </w:pPr>
      <w:rPr>
        <w:rFonts w:hint="default"/>
        <w:lang w:val="ru-RU" w:eastAsia="en-US" w:bidi="ar-SA"/>
      </w:rPr>
    </w:lvl>
    <w:lvl w:ilvl="5" w:tplc="7342504A">
      <w:numFmt w:val="bullet"/>
      <w:lvlText w:val="•"/>
      <w:lvlJc w:val="left"/>
      <w:pPr>
        <w:ind w:left="5278" w:hanging="385"/>
      </w:pPr>
      <w:rPr>
        <w:rFonts w:hint="default"/>
        <w:lang w:val="ru-RU" w:eastAsia="en-US" w:bidi="ar-SA"/>
      </w:rPr>
    </w:lvl>
    <w:lvl w:ilvl="6" w:tplc="A69C17A8">
      <w:numFmt w:val="bullet"/>
      <w:lvlText w:val="•"/>
      <w:lvlJc w:val="left"/>
      <w:pPr>
        <w:ind w:left="6214" w:hanging="385"/>
      </w:pPr>
      <w:rPr>
        <w:rFonts w:hint="default"/>
        <w:lang w:val="ru-RU" w:eastAsia="en-US" w:bidi="ar-SA"/>
      </w:rPr>
    </w:lvl>
    <w:lvl w:ilvl="7" w:tplc="E95869AE">
      <w:numFmt w:val="bullet"/>
      <w:lvlText w:val="•"/>
      <w:lvlJc w:val="left"/>
      <w:pPr>
        <w:ind w:left="7149" w:hanging="385"/>
      </w:pPr>
      <w:rPr>
        <w:rFonts w:hint="default"/>
        <w:lang w:val="ru-RU" w:eastAsia="en-US" w:bidi="ar-SA"/>
      </w:rPr>
    </w:lvl>
    <w:lvl w:ilvl="8" w:tplc="9E98D45E">
      <w:numFmt w:val="bullet"/>
      <w:lvlText w:val="•"/>
      <w:lvlJc w:val="left"/>
      <w:pPr>
        <w:ind w:left="8085" w:hanging="385"/>
      </w:pPr>
      <w:rPr>
        <w:rFonts w:hint="default"/>
        <w:lang w:val="ru-RU" w:eastAsia="en-US" w:bidi="ar-SA"/>
      </w:rPr>
    </w:lvl>
  </w:abstractNum>
  <w:abstractNum w:abstractNumId="1" w15:restartNumberingAfterBreak="0">
    <w:nsid w:val="38DA4571"/>
    <w:multiLevelType w:val="hybridMultilevel"/>
    <w:tmpl w:val="DF6A8534"/>
    <w:lvl w:ilvl="0" w:tplc="2E7E0C66">
      <w:start w:val="3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" w15:restartNumberingAfterBreak="0">
    <w:nsid w:val="42560F02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3" w15:restartNumberingAfterBreak="0">
    <w:nsid w:val="68210CE3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4" w15:restartNumberingAfterBreak="0">
    <w:nsid w:val="7D1614FE"/>
    <w:multiLevelType w:val="hybridMultilevel"/>
    <w:tmpl w:val="3490DF48"/>
    <w:lvl w:ilvl="0" w:tplc="88F81ED2">
      <w:start w:val="1"/>
      <w:numFmt w:val="decimal"/>
      <w:lvlText w:val="%1."/>
      <w:lvlJc w:val="left"/>
      <w:pPr>
        <w:ind w:left="78" w:hanging="298"/>
      </w:pPr>
      <w:rPr>
        <w:rFonts w:hint="default"/>
        <w:spacing w:val="0"/>
        <w:w w:val="95"/>
        <w:lang w:val="ru-RU" w:eastAsia="en-US" w:bidi="ar-SA"/>
      </w:rPr>
    </w:lvl>
    <w:lvl w:ilvl="1" w:tplc="E174B872">
      <w:numFmt w:val="bullet"/>
      <w:lvlText w:val="•"/>
      <w:lvlJc w:val="left"/>
      <w:pPr>
        <w:ind w:left="1029" w:hanging="298"/>
      </w:pPr>
      <w:rPr>
        <w:rFonts w:hint="default"/>
        <w:lang w:val="ru-RU" w:eastAsia="en-US" w:bidi="ar-SA"/>
      </w:rPr>
    </w:lvl>
    <w:lvl w:ilvl="2" w:tplc="732CEBF8">
      <w:numFmt w:val="bullet"/>
      <w:lvlText w:val="•"/>
      <w:lvlJc w:val="left"/>
      <w:pPr>
        <w:ind w:left="1978" w:hanging="298"/>
      </w:pPr>
      <w:rPr>
        <w:rFonts w:hint="default"/>
        <w:lang w:val="ru-RU" w:eastAsia="en-US" w:bidi="ar-SA"/>
      </w:rPr>
    </w:lvl>
    <w:lvl w:ilvl="3" w:tplc="51BAB45A">
      <w:numFmt w:val="bullet"/>
      <w:lvlText w:val="•"/>
      <w:lvlJc w:val="left"/>
      <w:pPr>
        <w:ind w:left="2927" w:hanging="298"/>
      </w:pPr>
      <w:rPr>
        <w:rFonts w:hint="default"/>
        <w:lang w:val="ru-RU" w:eastAsia="en-US" w:bidi="ar-SA"/>
      </w:rPr>
    </w:lvl>
    <w:lvl w:ilvl="4" w:tplc="61C67144">
      <w:numFmt w:val="bullet"/>
      <w:lvlText w:val="•"/>
      <w:lvlJc w:val="left"/>
      <w:pPr>
        <w:ind w:left="3876" w:hanging="298"/>
      </w:pPr>
      <w:rPr>
        <w:rFonts w:hint="default"/>
        <w:lang w:val="ru-RU" w:eastAsia="en-US" w:bidi="ar-SA"/>
      </w:rPr>
    </w:lvl>
    <w:lvl w:ilvl="5" w:tplc="AE2C4EBC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6" w:tplc="106ECE90">
      <w:numFmt w:val="bullet"/>
      <w:lvlText w:val="•"/>
      <w:lvlJc w:val="left"/>
      <w:pPr>
        <w:ind w:left="5774" w:hanging="298"/>
      </w:pPr>
      <w:rPr>
        <w:rFonts w:hint="default"/>
        <w:lang w:val="ru-RU" w:eastAsia="en-US" w:bidi="ar-SA"/>
      </w:rPr>
    </w:lvl>
    <w:lvl w:ilvl="7" w:tplc="007025A8">
      <w:numFmt w:val="bullet"/>
      <w:lvlText w:val="•"/>
      <w:lvlJc w:val="left"/>
      <w:pPr>
        <w:ind w:left="6723" w:hanging="298"/>
      </w:pPr>
      <w:rPr>
        <w:rFonts w:hint="default"/>
        <w:lang w:val="ru-RU" w:eastAsia="en-US" w:bidi="ar-SA"/>
      </w:rPr>
    </w:lvl>
    <w:lvl w:ilvl="8" w:tplc="E006DD9A">
      <w:numFmt w:val="bullet"/>
      <w:lvlText w:val="•"/>
      <w:lvlJc w:val="left"/>
      <w:pPr>
        <w:ind w:left="7672" w:hanging="298"/>
      </w:pPr>
      <w:rPr>
        <w:rFonts w:hint="default"/>
        <w:lang w:val="ru-RU" w:eastAsia="en-US" w:bidi="ar-SA"/>
      </w:rPr>
    </w:lvl>
  </w:abstractNum>
  <w:num w:numId="1" w16cid:durableId="563026898">
    <w:abstractNumId w:val="0"/>
  </w:num>
  <w:num w:numId="2" w16cid:durableId="2011907135">
    <w:abstractNumId w:val="4"/>
  </w:num>
  <w:num w:numId="3" w16cid:durableId="1117260798">
    <w:abstractNumId w:val="3"/>
  </w:num>
  <w:num w:numId="4" w16cid:durableId="960843584">
    <w:abstractNumId w:val="2"/>
  </w:num>
  <w:num w:numId="5" w16cid:durableId="10534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4A"/>
    <w:rsid w:val="00034272"/>
    <w:rsid w:val="000458BD"/>
    <w:rsid w:val="000512FF"/>
    <w:rsid w:val="0005654D"/>
    <w:rsid w:val="000A15F2"/>
    <w:rsid w:val="000A4B58"/>
    <w:rsid w:val="000C450B"/>
    <w:rsid w:val="000E7892"/>
    <w:rsid w:val="000F36E9"/>
    <w:rsid w:val="00100DAE"/>
    <w:rsid w:val="00107FAF"/>
    <w:rsid w:val="00111338"/>
    <w:rsid w:val="0019425A"/>
    <w:rsid w:val="001A619F"/>
    <w:rsid w:val="001C3AAA"/>
    <w:rsid w:val="001D4F1C"/>
    <w:rsid w:val="00220155"/>
    <w:rsid w:val="002248A1"/>
    <w:rsid w:val="0023438C"/>
    <w:rsid w:val="00260F1C"/>
    <w:rsid w:val="00297A06"/>
    <w:rsid w:val="002A4865"/>
    <w:rsid w:val="002F5435"/>
    <w:rsid w:val="00317436"/>
    <w:rsid w:val="00331E2E"/>
    <w:rsid w:val="00336848"/>
    <w:rsid w:val="00346D13"/>
    <w:rsid w:val="00371413"/>
    <w:rsid w:val="003C145C"/>
    <w:rsid w:val="003D3FCE"/>
    <w:rsid w:val="00406603"/>
    <w:rsid w:val="00436EE2"/>
    <w:rsid w:val="0047729B"/>
    <w:rsid w:val="004B336A"/>
    <w:rsid w:val="004F4E22"/>
    <w:rsid w:val="00514458"/>
    <w:rsid w:val="00556B3A"/>
    <w:rsid w:val="00563B43"/>
    <w:rsid w:val="00580F12"/>
    <w:rsid w:val="005F4484"/>
    <w:rsid w:val="00614506"/>
    <w:rsid w:val="00627210"/>
    <w:rsid w:val="0069494A"/>
    <w:rsid w:val="00702E5D"/>
    <w:rsid w:val="0074043D"/>
    <w:rsid w:val="0077198F"/>
    <w:rsid w:val="00794CC8"/>
    <w:rsid w:val="007A46C7"/>
    <w:rsid w:val="007B6567"/>
    <w:rsid w:val="007C56AA"/>
    <w:rsid w:val="0082380C"/>
    <w:rsid w:val="008620AF"/>
    <w:rsid w:val="00883C66"/>
    <w:rsid w:val="00897480"/>
    <w:rsid w:val="00965C9A"/>
    <w:rsid w:val="009A52B1"/>
    <w:rsid w:val="009C6EB3"/>
    <w:rsid w:val="00A02AE4"/>
    <w:rsid w:val="00A50206"/>
    <w:rsid w:val="00A74A7C"/>
    <w:rsid w:val="00AA1401"/>
    <w:rsid w:val="00AA27D7"/>
    <w:rsid w:val="00AA574A"/>
    <w:rsid w:val="00AE6D74"/>
    <w:rsid w:val="00AE7B34"/>
    <w:rsid w:val="00B5682C"/>
    <w:rsid w:val="00B6643B"/>
    <w:rsid w:val="00B81531"/>
    <w:rsid w:val="00B84E7A"/>
    <w:rsid w:val="00B91996"/>
    <w:rsid w:val="00B952B9"/>
    <w:rsid w:val="00BB3637"/>
    <w:rsid w:val="00C01002"/>
    <w:rsid w:val="00C57485"/>
    <w:rsid w:val="00C62C8E"/>
    <w:rsid w:val="00C65A12"/>
    <w:rsid w:val="00C9530F"/>
    <w:rsid w:val="00CA5A91"/>
    <w:rsid w:val="00CF7E09"/>
    <w:rsid w:val="00D11B47"/>
    <w:rsid w:val="00D4409A"/>
    <w:rsid w:val="00D87FBF"/>
    <w:rsid w:val="00DB618F"/>
    <w:rsid w:val="00DD759A"/>
    <w:rsid w:val="00DF1B45"/>
    <w:rsid w:val="00E13DAD"/>
    <w:rsid w:val="00E42A18"/>
    <w:rsid w:val="00E750F7"/>
    <w:rsid w:val="00EF439F"/>
    <w:rsid w:val="00F40B83"/>
    <w:rsid w:val="00F80092"/>
    <w:rsid w:val="00F975DF"/>
    <w:rsid w:val="00FA0584"/>
    <w:rsid w:val="00FB1AA0"/>
    <w:rsid w:val="00FD49EA"/>
    <w:rsid w:val="00FD4D97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23DA1"/>
  <w15:chartTrackingRefBased/>
  <w15:docId w15:val="{8437D03E-3E78-4C78-AE86-CA031AC3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A57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2">
    <w:name w:val="heading 2"/>
    <w:basedOn w:val="a"/>
    <w:link w:val="20"/>
    <w:uiPriority w:val="9"/>
    <w:qFormat/>
    <w:rsid w:val="0022015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8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paragraph" w:styleId="a5">
    <w:name w:val="List Paragraph"/>
    <w:basedOn w:val="a"/>
    <w:uiPriority w:val="1"/>
    <w:qFormat/>
    <w:rsid w:val="00AA574A"/>
    <w:pPr>
      <w:ind w:left="71" w:hanging="428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20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3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Normal (Web)"/>
    <w:basedOn w:val="a"/>
    <w:uiPriority w:val="99"/>
    <w:semiHidden/>
    <w:unhideWhenUsed/>
    <w:rsid w:val="00823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E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EE2"/>
    <w:rPr>
      <w:rFonts w:ascii="Segoe UI" w:eastAsia="Cambria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83C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3C66"/>
    <w:rPr>
      <w:rFonts w:ascii="Cambria" w:eastAsia="Cambria" w:hAnsi="Cambria" w:cs="Cambria"/>
    </w:rPr>
  </w:style>
  <w:style w:type="paragraph" w:styleId="ab">
    <w:name w:val="footer"/>
    <w:basedOn w:val="a"/>
    <w:link w:val="ac"/>
    <w:uiPriority w:val="99"/>
    <w:unhideWhenUsed/>
    <w:rsid w:val="00883C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3C66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Александр Александрович</dc:creator>
  <cp:keywords/>
  <dc:description/>
  <cp:lastModifiedBy>Иосько Светлана Брониславовна</cp:lastModifiedBy>
  <cp:revision>8</cp:revision>
  <cp:lastPrinted>2026-03-30T09:03:00Z</cp:lastPrinted>
  <dcterms:created xsi:type="dcterms:W3CDTF">2026-03-27T10:42:00Z</dcterms:created>
  <dcterms:modified xsi:type="dcterms:W3CDTF">2026-03-30T09:27:00Z</dcterms:modified>
</cp:coreProperties>
</file>